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81405F" w:rsidRDefault="000B3CAC" w:rsidP="00E95B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405F">
        <w:rPr>
          <w:rFonts w:ascii="Times New Roman" w:hAnsi="Times New Roman"/>
          <w:b/>
          <w:sz w:val="28"/>
          <w:szCs w:val="28"/>
        </w:rPr>
        <w:t xml:space="preserve">Повестка заседания Общественного совета </w:t>
      </w:r>
      <w:r w:rsidR="00E95BF9">
        <w:rPr>
          <w:rFonts w:ascii="Times New Roman" w:hAnsi="Times New Roman"/>
          <w:b/>
          <w:sz w:val="28"/>
          <w:szCs w:val="28"/>
        </w:rPr>
        <w:br/>
      </w:r>
      <w:r w:rsidRPr="0081405F">
        <w:rPr>
          <w:rFonts w:ascii="Times New Roman" w:hAnsi="Times New Roman"/>
          <w:b/>
          <w:sz w:val="28"/>
          <w:szCs w:val="28"/>
        </w:rPr>
        <w:t xml:space="preserve">при </w:t>
      </w:r>
      <w:r w:rsidR="00D072B4" w:rsidRPr="0081405F">
        <w:rPr>
          <w:rFonts w:ascii="Times New Roman" w:hAnsi="Times New Roman"/>
          <w:b/>
          <w:sz w:val="28"/>
          <w:szCs w:val="28"/>
        </w:rPr>
        <w:t>министерстве финансов Саратовской области</w:t>
      </w:r>
    </w:p>
    <w:p w:rsidR="004176BE" w:rsidRPr="00305554" w:rsidRDefault="004176BE" w:rsidP="00E725F0">
      <w:pPr>
        <w:spacing w:line="216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D47CC" w:rsidRDefault="00E42C5D" w:rsidP="0053711A">
      <w:pPr>
        <w:tabs>
          <w:tab w:val="left" w:pos="6379"/>
        </w:tabs>
        <w:spacing w:line="216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BD6782">
        <w:rPr>
          <w:rFonts w:ascii="Times New Roman" w:hAnsi="Times New Roman"/>
          <w:sz w:val="28"/>
          <w:szCs w:val="28"/>
        </w:rPr>
        <w:t xml:space="preserve"> </w:t>
      </w:r>
      <w:r w:rsidR="007B3F1E">
        <w:rPr>
          <w:rFonts w:ascii="Times New Roman" w:hAnsi="Times New Roman"/>
          <w:sz w:val="28"/>
          <w:szCs w:val="28"/>
        </w:rPr>
        <w:t>марта</w:t>
      </w:r>
      <w:r w:rsidR="00251CF9">
        <w:rPr>
          <w:rFonts w:ascii="Times New Roman" w:hAnsi="Times New Roman"/>
          <w:sz w:val="28"/>
          <w:szCs w:val="28"/>
        </w:rPr>
        <w:t xml:space="preserve"> </w:t>
      </w:r>
      <w:r w:rsidR="00457C85" w:rsidRPr="006A796E">
        <w:rPr>
          <w:rFonts w:ascii="Times New Roman" w:hAnsi="Times New Roman"/>
          <w:sz w:val="28"/>
          <w:szCs w:val="28"/>
        </w:rPr>
        <w:t>20</w:t>
      </w:r>
      <w:r w:rsidR="007B3F1E">
        <w:rPr>
          <w:rFonts w:ascii="Times New Roman" w:hAnsi="Times New Roman"/>
          <w:sz w:val="28"/>
          <w:szCs w:val="28"/>
        </w:rPr>
        <w:t>2</w:t>
      </w:r>
      <w:r w:rsidR="000551DD">
        <w:rPr>
          <w:rFonts w:ascii="Times New Roman" w:hAnsi="Times New Roman"/>
          <w:sz w:val="28"/>
          <w:szCs w:val="28"/>
        </w:rPr>
        <w:t>1</w:t>
      </w:r>
      <w:r w:rsidR="00457C85" w:rsidRPr="006A796E">
        <w:rPr>
          <w:rFonts w:ascii="Times New Roman" w:hAnsi="Times New Roman"/>
          <w:sz w:val="28"/>
          <w:szCs w:val="28"/>
        </w:rPr>
        <w:t xml:space="preserve"> года</w:t>
      </w:r>
    </w:p>
    <w:p w:rsidR="00E725F0" w:rsidRPr="00E725F0" w:rsidRDefault="007D47CC" w:rsidP="0053711A">
      <w:pPr>
        <w:tabs>
          <w:tab w:val="left" w:pos="6379"/>
        </w:tabs>
        <w:spacing w:line="216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15.00</w:t>
      </w:r>
      <w:bookmarkStart w:id="0" w:name="_GoBack"/>
      <w:bookmarkEnd w:id="0"/>
      <w:r w:rsidR="004176BE" w:rsidRPr="004176BE">
        <w:rPr>
          <w:rFonts w:ascii="Times New Roman" w:hAnsi="Times New Roman"/>
          <w:sz w:val="28"/>
          <w:szCs w:val="28"/>
        </w:rPr>
        <w:t xml:space="preserve">  </w:t>
      </w:r>
      <w:r w:rsidR="00305554">
        <w:rPr>
          <w:rFonts w:ascii="Times New Roman" w:hAnsi="Times New Roman"/>
          <w:sz w:val="28"/>
          <w:szCs w:val="28"/>
        </w:rPr>
        <w:t xml:space="preserve">  </w:t>
      </w:r>
      <w:r w:rsidR="00855720">
        <w:rPr>
          <w:rFonts w:ascii="Times New Roman" w:hAnsi="Times New Roman"/>
          <w:sz w:val="28"/>
          <w:szCs w:val="28"/>
        </w:rPr>
        <w:t xml:space="preserve">                   </w:t>
      </w:r>
      <w:r w:rsidR="007B3F1E">
        <w:rPr>
          <w:rFonts w:ascii="Times New Roman" w:hAnsi="Times New Roman"/>
          <w:sz w:val="28"/>
          <w:szCs w:val="28"/>
        </w:rPr>
        <w:t xml:space="preserve">    </w:t>
      </w:r>
      <w:r w:rsidR="00855720">
        <w:rPr>
          <w:rFonts w:ascii="Times New Roman" w:hAnsi="Times New Roman"/>
          <w:sz w:val="28"/>
          <w:szCs w:val="28"/>
        </w:rPr>
        <w:t xml:space="preserve">    </w:t>
      </w:r>
      <w:r w:rsidR="00EE3154" w:rsidRPr="008C4B70">
        <w:rPr>
          <w:rFonts w:ascii="Times New Roman" w:hAnsi="Times New Roman"/>
          <w:sz w:val="28"/>
          <w:szCs w:val="28"/>
        </w:rPr>
        <w:t xml:space="preserve">        </w:t>
      </w:r>
      <w:r w:rsidR="00855720">
        <w:rPr>
          <w:rFonts w:ascii="Times New Roman" w:hAnsi="Times New Roman"/>
          <w:sz w:val="28"/>
          <w:szCs w:val="28"/>
        </w:rPr>
        <w:t xml:space="preserve">       </w:t>
      </w:r>
      <w:r w:rsidR="008C4B70">
        <w:rPr>
          <w:rFonts w:ascii="Times New Roman" w:hAnsi="Times New Roman"/>
          <w:sz w:val="28"/>
          <w:szCs w:val="28"/>
        </w:rPr>
        <w:t xml:space="preserve">  </w:t>
      </w:r>
      <w:r w:rsidR="00D84D98">
        <w:rPr>
          <w:rFonts w:ascii="Times New Roman" w:hAnsi="Times New Roman"/>
          <w:sz w:val="28"/>
          <w:szCs w:val="28"/>
        </w:rPr>
        <w:t xml:space="preserve"> </w:t>
      </w:r>
      <w:r w:rsidR="00BD6782">
        <w:rPr>
          <w:rFonts w:ascii="Times New Roman" w:hAnsi="Times New Roman"/>
          <w:sz w:val="28"/>
          <w:szCs w:val="28"/>
        </w:rPr>
        <w:t xml:space="preserve">        </w:t>
      </w:r>
      <w:r w:rsidR="0097786E">
        <w:rPr>
          <w:rFonts w:ascii="Times New Roman" w:hAnsi="Times New Roman"/>
          <w:sz w:val="28"/>
          <w:szCs w:val="28"/>
        </w:rPr>
        <w:t xml:space="preserve">  </w:t>
      </w:r>
    </w:p>
    <w:p w:rsidR="00E725F0" w:rsidRDefault="00E725F0" w:rsidP="00E95B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03A5" w:rsidRPr="006A796E" w:rsidRDefault="00E103A5" w:rsidP="00E95B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4D98" w:rsidRPr="00D84D98" w:rsidRDefault="007B3F1E" w:rsidP="007B3F1E">
      <w:pPr>
        <w:pStyle w:val="a4"/>
        <w:numPr>
          <w:ilvl w:val="0"/>
          <w:numId w:val="4"/>
        </w:numPr>
        <w:ind w:left="567" w:hanging="567"/>
        <w:jc w:val="both"/>
        <w:rPr>
          <w:rFonts w:ascii="Times New Roman" w:hAnsi="Times New Roman"/>
          <w:sz w:val="28"/>
        </w:rPr>
      </w:pPr>
      <w:r w:rsidRPr="007B3F1E">
        <w:rPr>
          <w:rFonts w:ascii="Times New Roman" w:hAnsi="Times New Roman"/>
          <w:sz w:val="28"/>
        </w:rPr>
        <w:t xml:space="preserve">О предварительных </w:t>
      </w:r>
      <w:proofErr w:type="gramStart"/>
      <w:r w:rsidRPr="007B3F1E">
        <w:rPr>
          <w:rFonts w:ascii="Times New Roman" w:hAnsi="Times New Roman"/>
          <w:sz w:val="28"/>
        </w:rPr>
        <w:t>ито</w:t>
      </w:r>
      <w:r>
        <w:rPr>
          <w:rFonts w:ascii="Times New Roman" w:hAnsi="Times New Roman"/>
          <w:sz w:val="28"/>
        </w:rPr>
        <w:t>гах</w:t>
      </w:r>
      <w:proofErr w:type="gramEnd"/>
      <w:r>
        <w:rPr>
          <w:rFonts w:ascii="Times New Roman" w:hAnsi="Times New Roman"/>
          <w:sz w:val="28"/>
        </w:rPr>
        <w:t xml:space="preserve"> исполнения областного бюдже</w:t>
      </w:r>
      <w:r w:rsidRPr="007B3F1E">
        <w:rPr>
          <w:rFonts w:ascii="Times New Roman" w:hAnsi="Times New Roman"/>
          <w:sz w:val="28"/>
        </w:rPr>
        <w:t>та за 20</w:t>
      </w:r>
      <w:r w:rsidR="000551DD">
        <w:rPr>
          <w:rFonts w:ascii="Times New Roman" w:hAnsi="Times New Roman"/>
          <w:sz w:val="28"/>
        </w:rPr>
        <w:t>20</w:t>
      </w:r>
      <w:r w:rsidRPr="007B3F1E">
        <w:rPr>
          <w:rFonts w:ascii="Times New Roman" w:hAnsi="Times New Roman"/>
          <w:sz w:val="28"/>
        </w:rPr>
        <w:t xml:space="preserve"> год и задачах на 202</w:t>
      </w:r>
      <w:r w:rsidR="000551DD">
        <w:rPr>
          <w:rFonts w:ascii="Times New Roman" w:hAnsi="Times New Roman"/>
          <w:sz w:val="28"/>
        </w:rPr>
        <w:t>1</w:t>
      </w:r>
      <w:r w:rsidRPr="007B3F1E">
        <w:rPr>
          <w:rFonts w:ascii="Times New Roman" w:hAnsi="Times New Roman"/>
          <w:sz w:val="28"/>
        </w:rPr>
        <w:t xml:space="preserve"> год.</w:t>
      </w:r>
    </w:p>
    <w:p w:rsidR="00D84D98" w:rsidRPr="00D84D98" w:rsidRDefault="00D84D98" w:rsidP="007B3F1E">
      <w:pPr>
        <w:ind w:left="567" w:hanging="567"/>
        <w:contextualSpacing/>
        <w:jc w:val="both"/>
        <w:rPr>
          <w:rFonts w:ascii="Times New Roman" w:hAnsi="Times New Roman"/>
          <w:sz w:val="12"/>
          <w:szCs w:val="10"/>
        </w:rPr>
      </w:pPr>
    </w:p>
    <w:p w:rsidR="00D84D98" w:rsidRPr="00D84D98" w:rsidRDefault="007B3F1E" w:rsidP="007B3F1E">
      <w:pPr>
        <w:pStyle w:val="a4"/>
        <w:numPr>
          <w:ilvl w:val="0"/>
          <w:numId w:val="4"/>
        </w:numPr>
        <w:ind w:left="567" w:hanging="567"/>
        <w:jc w:val="both"/>
        <w:rPr>
          <w:rFonts w:ascii="Times New Roman" w:hAnsi="Times New Roman"/>
          <w:sz w:val="28"/>
          <w:szCs w:val="24"/>
        </w:rPr>
      </w:pPr>
      <w:r w:rsidRPr="007B3F1E">
        <w:rPr>
          <w:rFonts w:ascii="Times New Roman" w:hAnsi="Times New Roman"/>
          <w:sz w:val="28"/>
          <w:szCs w:val="24"/>
        </w:rPr>
        <w:t>Об итогах деятельности Общественного совета за 20</w:t>
      </w:r>
      <w:r w:rsidR="000551DD">
        <w:rPr>
          <w:rFonts w:ascii="Times New Roman" w:hAnsi="Times New Roman"/>
          <w:sz w:val="28"/>
          <w:szCs w:val="24"/>
        </w:rPr>
        <w:t>20</w:t>
      </w:r>
      <w:r w:rsidRPr="007B3F1E">
        <w:rPr>
          <w:rFonts w:ascii="Times New Roman" w:hAnsi="Times New Roman"/>
          <w:sz w:val="28"/>
          <w:szCs w:val="24"/>
        </w:rPr>
        <w:t xml:space="preserve"> год.</w:t>
      </w:r>
    </w:p>
    <w:p w:rsidR="00D84D98" w:rsidRPr="00D84D98" w:rsidRDefault="00D84D98" w:rsidP="007B3F1E">
      <w:pPr>
        <w:ind w:left="567" w:hanging="567"/>
        <w:contextualSpacing/>
        <w:jc w:val="both"/>
        <w:rPr>
          <w:rFonts w:ascii="Times New Roman" w:hAnsi="Times New Roman"/>
          <w:sz w:val="12"/>
          <w:szCs w:val="10"/>
        </w:rPr>
      </w:pPr>
    </w:p>
    <w:p w:rsidR="00717F68" w:rsidRPr="007B3F1E" w:rsidRDefault="007B3F1E" w:rsidP="007B3F1E">
      <w:pPr>
        <w:pStyle w:val="a4"/>
        <w:numPr>
          <w:ilvl w:val="0"/>
          <w:numId w:val="4"/>
        </w:numPr>
        <w:ind w:left="567" w:hanging="567"/>
        <w:jc w:val="both"/>
        <w:rPr>
          <w:rFonts w:ascii="Times New Roman" w:eastAsia="Calibri" w:hAnsi="Times New Roman"/>
          <w:sz w:val="32"/>
          <w:szCs w:val="28"/>
          <w:lang w:eastAsia="ru-RU"/>
        </w:rPr>
      </w:pPr>
      <w:r w:rsidRPr="007B3F1E">
        <w:rPr>
          <w:rFonts w:ascii="Times New Roman" w:hAnsi="Times New Roman"/>
          <w:sz w:val="28"/>
          <w:szCs w:val="24"/>
        </w:rPr>
        <w:t>О реализации на территории Саратовской области проекта «Повышение бюджетной грамотности» в 20</w:t>
      </w:r>
      <w:r w:rsidR="000551DD">
        <w:rPr>
          <w:rFonts w:ascii="Times New Roman" w:hAnsi="Times New Roman"/>
          <w:sz w:val="28"/>
          <w:szCs w:val="24"/>
        </w:rPr>
        <w:t>20</w:t>
      </w:r>
      <w:r w:rsidRPr="007B3F1E">
        <w:rPr>
          <w:rFonts w:ascii="Times New Roman" w:hAnsi="Times New Roman"/>
          <w:sz w:val="28"/>
          <w:szCs w:val="24"/>
        </w:rPr>
        <w:t xml:space="preserve"> году.</w:t>
      </w:r>
    </w:p>
    <w:p w:rsidR="007B3F1E" w:rsidRPr="007B3F1E" w:rsidRDefault="007B3F1E" w:rsidP="007B3F1E">
      <w:pPr>
        <w:pStyle w:val="a4"/>
        <w:jc w:val="both"/>
        <w:rPr>
          <w:rFonts w:ascii="Times New Roman" w:eastAsia="Calibri" w:hAnsi="Times New Roman"/>
          <w:sz w:val="32"/>
          <w:szCs w:val="28"/>
          <w:lang w:eastAsia="ru-RU"/>
        </w:rPr>
      </w:pPr>
    </w:p>
    <w:p w:rsidR="007B3F1E" w:rsidRPr="007B3F1E" w:rsidRDefault="007B3F1E" w:rsidP="007B3F1E">
      <w:pPr>
        <w:pStyle w:val="a4"/>
        <w:numPr>
          <w:ilvl w:val="0"/>
          <w:numId w:val="4"/>
        </w:numPr>
        <w:ind w:left="567" w:hanging="567"/>
        <w:jc w:val="both"/>
        <w:rPr>
          <w:rFonts w:ascii="Times New Roman" w:hAnsi="Times New Roman"/>
          <w:sz w:val="28"/>
          <w:szCs w:val="24"/>
        </w:rPr>
      </w:pPr>
      <w:r w:rsidRPr="007B3F1E">
        <w:rPr>
          <w:rFonts w:ascii="Times New Roman" w:hAnsi="Times New Roman"/>
          <w:sz w:val="28"/>
          <w:szCs w:val="24"/>
        </w:rPr>
        <w:t>Результаты оценки муниципальных образований области по уровню открытости бюджетных данных за 20</w:t>
      </w:r>
      <w:r w:rsidR="000551DD">
        <w:rPr>
          <w:rFonts w:ascii="Times New Roman" w:hAnsi="Times New Roman"/>
          <w:sz w:val="28"/>
          <w:szCs w:val="24"/>
        </w:rPr>
        <w:t>20</w:t>
      </w:r>
      <w:r w:rsidRPr="007B3F1E">
        <w:rPr>
          <w:rFonts w:ascii="Times New Roman" w:hAnsi="Times New Roman"/>
          <w:sz w:val="28"/>
          <w:szCs w:val="24"/>
        </w:rPr>
        <w:t xml:space="preserve"> год.</w:t>
      </w:r>
    </w:p>
    <w:sectPr w:rsidR="007B3F1E" w:rsidRPr="007B3F1E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D550E"/>
    <w:multiLevelType w:val="hybridMultilevel"/>
    <w:tmpl w:val="5A1EBA04"/>
    <w:lvl w:ilvl="0" w:tplc="C554CC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1876539"/>
    <w:multiLevelType w:val="hybridMultilevel"/>
    <w:tmpl w:val="67E4F4A8"/>
    <w:lvl w:ilvl="0" w:tplc="670497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718FF"/>
    <w:multiLevelType w:val="hybridMultilevel"/>
    <w:tmpl w:val="0D1C65EA"/>
    <w:lvl w:ilvl="0" w:tplc="1BA84C7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51DD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1CB0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6F7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0E2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42A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26A2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36BB"/>
    <w:rsid w:val="007B3790"/>
    <w:rsid w:val="007B3F1E"/>
    <w:rsid w:val="007B51D8"/>
    <w:rsid w:val="007B726E"/>
    <w:rsid w:val="007C121B"/>
    <w:rsid w:val="007C2869"/>
    <w:rsid w:val="007C476A"/>
    <w:rsid w:val="007C646B"/>
    <w:rsid w:val="007D1A7A"/>
    <w:rsid w:val="007D3E3E"/>
    <w:rsid w:val="007D47CC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7786E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6782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4D98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2C5D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1C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41CB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1C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41CB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43</cp:revision>
  <cp:lastPrinted>2018-09-21T07:13:00Z</cp:lastPrinted>
  <dcterms:created xsi:type="dcterms:W3CDTF">2016-06-21T12:00:00Z</dcterms:created>
  <dcterms:modified xsi:type="dcterms:W3CDTF">2021-04-05T08:31:00Z</dcterms:modified>
</cp:coreProperties>
</file>